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017A" w:rsidRPr="002B3E3C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B3E3C">
        <w:rPr>
          <w:b/>
          <w:caps/>
        </w:rPr>
        <w:t>программа УЧЕБНОЙ ДИСЦИПЛИНЫ</w:t>
      </w:r>
    </w:p>
    <w:p w:rsidR="008F017A" w:rsidRPr="002B3E3C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8F017A" w:rsidRPr="002B3E3C" w:rsidRDefault="008F017A" w:rsidP="008F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Информатика</w:t>
      </w:r>
    </w:p>
    <w:p w:rsidR="008F017A" w:rsidRPr="002B3E3C" w:rsidRDefault="008F017A" w:rsidP="008F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8F017A" w:rsidRPr="00A20A8B" w:rsidRDefault="008F017A" w:rsidP="008F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017A" w:rsidRPr="00A20A8B" w:rsidRDefault="008F017A" w:rsidP="008F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200" w:line="360" w:lineRule="auto"/>
        <w:jc w:val="center"/>
        <w:rPr>
          <w:bCs/>
        </w:rPr>
      </w:pPr>
    </w:p>
    <w:p w:rsidR="008F017A" w:rsidRDefault="008F017A" w:rsidP="008F017A">
      <w:pPr>
        <w:spacing w:after="200" w:line="276" w:lineRule="auto"/>
      </w:pPr>
      <w:r>
        <w:br w:type="page"/>
      </w:r>
    </w:p>
    <w:p w:rsidR="008F017A" w:rsidRPr="00F96A39" w:rsidRDefault="008F017A" w:rsidP="008F017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</w:pPr>
      <w:r w:rsidRPr="00F96A39">
        <w:lastRenderedPageBreak/>
        <w:t>Программа учебной дисциплины</w:t>
      </w:r>
      <w:r w:rsidRPr="00F96A39">
        <w:rPr>
          <w:caps/>
        </w:rPr>
        <w:t xml:space="preserve"> </w:t>
      </w:r>
      <w:r w:rsidRPr="00F96A39">
        <w:t xml:space="preserve">Элементы математической логики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8F017A">
        <w:t>23.02.03 Техническое обслуживание и ремонт автомобильного транспорта</w:t>
      </w:r>
      <w:r w:rsidRPr="00F96A39">
        <w:t>.</w:t>
      </w:r>
    </w:p>
    <w:p w:rsidR="008F017A" w:rsidRPr="00F96A39" w:rsidRDefault="008F017A" w:rsidP="008F017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both"/>
      </w:pPr>
    </w:p>
    <w:p w:rsidR="008F017A" w:rsidRPr="00F96A39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</w:rPr>
      </w:pPr>
      <w:r w:rsidRPr="00F96A39">
        <w:rPr>
          <w:spacing w:val="4"/>
        </w:rPr>
        <w:t>Организация-разработчик: ГБПОУ «Златоустовский индустриальный колледж им. П.П. Аносова»</w:t>
      </w:r>
    </w:p>
    <w:p w:rsidR="008F017A" w:rsidRPr="00F96A39" w:rsidRDefault="008F017A" w:rsidP="008F0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</w:rPr>
      </w:pPr>
    </w:p>
    <w:p w:rsidR="008F017A" w:rsidRDefault="008F017A" w:rsidP="008F017A">
      <w:pPr>
        <w:rPr>
          <w:spacing w:val="4"/>
        </w:rPr>
      </w:pPr>
      <w:r w:rsidRPr="00F96A39">
        <w:rPr>
          <w:spacing w:val="4"/>
        </w:rPr>
        <w:t>Разработчик: Ю.В. Майер, преподаватель ГБПОУ «Златоустовский индустриальный колледж им. П.П. Аносова»</w:t>
      </w:r>
    </w:p>
    <w:p w:rsidR="008F017A" w:rsidRDefault="008F017A">
      <w:pPr>
        <w:spacing w:after="200" w:line="276" w:lineRule="auto"/>
        <w:rPr>
          <w:spacing w:val="4"/>
        </w:rPr>
      </w:pPr>
      <w:r>
        <w:rPr>
          <w:spacing w:val="4"/>
        </w:rPr>
        <w:br w:type="page"/>
      </w:r>
    </w:p>
    <w:p w:rsidR="008E26BA" w:rsidRDefault="008F017A" w:rsidP="008F017A">
      <w:pPr>
        <w:jc w:val="center"/>
        <w:rPr>
          <w:b/>
        </w:rPr>
      </w:pPr>
      <w:r w:rsidRPr="00F96A39">
        <w:rPr>
          <w:b/>
        </w:rPr>
        <w:lastRenderedPageBreak/>
        <w:t>АН</w:t>
      </w:r>
      <w:r>
        <w:rPr>
          <w:b/>
        </w:rPr>
        <w:t>Н</w:t>
      </w:r>
      <w:r w:rsidRPr="00F96A39">
        <w:rPr>
          <w:b/>
        </w:rPr>
        <w:t>ОТАЦИЯ</w:t>
      </w:r>
    </w:p>
    <w:p w:rsidR="008F017A" w:rsidRPr="008F017A" w:rsidRDefault="008F017A" w:rsidP="008F017A">
      <w:pPr>
        <w:pStyle w:val="a3"/>
        <w:numPr>
          <w:ilvl w:val="0"/>
          <w:numId w:val="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F017A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8F017A" w:rsidRPr="008F017A" w:rsidRDefault="008F017A" w:rsidP="008F017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8F017A">
        <w:t>Рабочая программа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образования:</w:t>
      </w:r>
      <w:r w:rsidRPr="008F017A">
        <w:rPr>
          <w:b/>
        </w:rPr>
        <w:t xml:space="preserve"> </w:t>
      </w:r>
    </w:p>
    <w:p w:rsidR="008F017A" w:rsidRPr="008F017A" w:rsidRDefault="008F017A" w:rsidP="008F017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8F017A">
        <w:t>23.02.03 Техническое обслуживание и ремонт автомобильного транспорта.</w:t>
      </w:r>
    </w:p>
    <w:p w:rsidR="008F017A" w:rsidRPr="008F017A" w:rsidRDefault="008F017A" w:rsidP="008F017A">
      <w:pPr>
        <w:spacing w:line="360" w:lineRule="auto"/>
        <w:ind w:firstLine="709"/>
        <w:jc w:val="both"/>
      </w:pPr>
      <w:r w:rsidRPr="008F017A">
        <w:t>Рабочая программа учебной дисциплины может быть использована</w:t>
      </w:r>
      <w:r w:rsidRPr="008F017A">
        <w:rPr>
          <w:b/>
        </w:rPr>
        <w:t xml:space="preserve"> </w:t>
      </w:r>
      <w:r w:rsidRPr="008F017A">
        <w:t>другими учебными заведениями, реализующими образовательную программу среднего (полного) общего образования.</w:t>
      </w:r>
    </w:p>
    <w:p w:rsidR="008F017A" w:rsidRPr="00F96A39" w:rsidRDefault="008F017A" w:rsidP="008F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96A39">
        <w:rPr>
          <w:b/>
        </w:rPr>
        <w:t>2. Цели и задачи учебной дисциплины – требования к результатам освоения учебной дисциплины:</w:t>
      </w:r>
    </w:p>
    <w:p w:rsidR="008F017A" w:rsidRPr="008F017A" w:rsidRDefault="008F017A" w:rsidP="008F017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 w:rsidRPr="008F017A">
        <w:t xml:space="preserve">В результате освоения учебной дисциплины </w:t>
      </w:r>
      <w:proofErr w:type="gramStart"/>
      <w:r w:rsidRPr="008F017A">
        <w:t>обучающийся</w:t>
      </w:r>
      <w:proofErr w:type="gramEnd"/>
      <w:r w:rsidRPr="008F017A">
        <w:t xml:space="preserve"> должен </w:t>
      </w:r>
    </w:p>
    <w:p w:rsidR="008F017A" w:rsidRPr="008F017A" w:rsidRDefault="008F017A" w:rsidP="008F017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 w:rsidRPr="008F017A">
        <w:rPr>
          <w:b/>
        </w:rPr>
        <w:t>знать: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базовые системные программные продукты и пакеты прикладных программ;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основные положения и принципы построения системы обработки и передачи информации; 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устройство компьютерных сетей и сетевых технологий обработки и передачи информации;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основные методы и приемы обеспечения информационной безопасности;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методы и средства сбора, обработки, хранения, передачи и накопления информации;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>основные принципы, методы и свойства информационных и телекоммуникационных технологий, их эффективность.</w:t>
      </w:r>
    </w:p>
    <w:p w:rsidR="008F017A" w:rsidRPr="008F017A" w:rsidRDefault="008F017A" w:rsidP="008F017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18"/>
        <w:jc w:val="both"/>
        <w:rPr>
          <w:b/>
        </w:rPr>
      </w:pPr>
      <w:r w:rsidRPr="008F017A">
        <w:t xml:space="preserve">В результате освоения учебной дисциплины </w:t>
      </w:r>
      <w:proofErr w:type="gramStart"/>
      <w:r w:rsidRPr="008F017A">
        <w:t>обучающийся</w:t>
      </w:r>
      <w:proofErr w:type="gramEnd"/>
      <w:r w:rsidRPr="008F017A">
        <w:t xml:space="preserve"> должен </w:t>
      </w:r>
    </w:p>
    <w:p w:rsidR="008F017A" w:rsidRPr="008F017A" w:rsidRDefault="008F017A" w:rsidP="008F017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 w:rsidRPr="008F017A">
        <w:rPr>
          <w:b/>
        </w:rPr>
        <w:t>уметь: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выполнять расчеты с использованием прикладных компьютерных программ;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>использовать сеть Интернет и ее возможности для организации оперативного обмена информацией;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обрабатывать и анализировать информацию с применением программных средств и вычислительной техники;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получать информацию в локальных и глобальных компьютерных сетях; </w:t>
      </w:r>
    </w:p>
    <w:p w:rsidR="008F017A" w:rsidRPr="008F017A" w:rsidRDefault="008F017A" w:rsidP="008F017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F017A">
        <w:rPr>
          <w:rFonts w:ascii="Times New Roman" w:hAnsi="Times New Roman"/>
          <w:color w:val="000000"/>
          <w:sz w:val="24"/>
          <w:szCs w:val="24"/>
        </w:rPr>
        <w:t xml:space="preserve">применять графические редакторы для создания и редактирования изображений; </w:t>
      </w:r>
    </w:p>
    <w:p w:rsidR="008F017A" w:rsidRDefault="008F017A" w:rsidP="008F017A">
      <w:pPr>
        <w:spacing w:line="360" w:lineRule="auto"/>
        <w:ind w:firstLine="709"/>
        <w:jc w:val="both"/>
        <w:rPr>
          <w:color w:val="000000"/>
        </w:rPr>
      </w:pPr>
      <w:r w:rsidRPr="008F017A">
        <w:rPr>
          <w:color w:val="000000"/>
        </w:rPr>
        <w:t>применять компьютерные программы для поиска информации, составления и оформления документов и презентаций.</w:t>
      </w:r>
    </w:p>
    <w:p w:rsidR="008F017A" w:rsidRPr="00F96A39" w:rsidRDefault="008F017A" w:rsidP="008F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F96A39">
        <w:rPr>
          <w:b/>
        </w:rPr>
        <w:t>3. Объем учебной дисциплины и виды учебной работы</w:t>
      </w: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90"/>
        <w:gridCol w:w="2014"/>
      </w:tblGrid>
      <w:tr w:rsidR="008F017A" w:rsidRPr="00045D3B" w:rsidTr="00C918AC">
        <w:trPr>
          <w:trHeight w:val="460"/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sz w:val="28"/>
                <w:szCs w:val="28"/>
              </w:rPr>
            </w:pPr>
            <w:r w:rsidRPr="00045D3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 w:rsidRPr="00045D3B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F017A" w:rsidRPr="00045D3B" w:rsidTr="00C918AC">
        <w:trPr>
          <w:trHeight w:val="285"/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both"/>
              <w:rPr>
                <w:b/>
                <w:sz w:val="28"/>
                <w:szCs w:val="28"/>
              </w:rPr>
            </w:pPr>
            <w:r w:rsidRPr="00045D3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125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both"/>
              <w:rPr>
                <w:sz w:val="28"/>
                <w:szCs w:val="28"/>
              </w:rPr>
            </w:pPr>
            <w:r w:rsidRPr="00045D3B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84</w:t>
            </w:r>
          </w:p>
        </w:tc>
      </w:tr>
      <w:tr w:rsidR="008F017A" w:rsidRPr="00045D3B" w:rsidTr="00C918AC">
        <w:trPr>
          <w:trHeight w:val="324"/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в том числе: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лабораторные  работы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 w:rsidRPr="00045D3B">
              <w:rPr>
                <w:iCs/>
                <w:sz w:val="28"/>
                <w:szCs w:val="28"/>
              </w:rPr>
              <w:t>-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 w:rsidRPr="00045D3B">
              <w:rPr>
                <w:iCs/>
                <w:sz w:val="28"/>
                <w:szCs w:val="28"/>
              </w:rPr>
              <w:t>-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 w:rsidRPr="00045D3B">
              <w:rPr>
                <w:iCs/>
                <w:sz w:val="28"/>
                <w:szCs w:val="28"/>
              </w:rPr>
              <w:t>-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both"/>
              <w:rPr>
                <w:b/>
                <w:sz w:val="28"/>
                <w:szCs w:val="28"/>
              </w:rPr>
            </w:pPr>
            <w:r w:rsidRPr="00045D3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41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в том числе: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Самостоятельная работа над курсовой работой (проектом)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 w:rsidRPr="00045D3B">
              <w:rPr>
                <w:iCs/>
                <w:sz w:val="28"/>
                <w:szCs w:val="28"/>
              </w:rPr>
              <w:t>-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045D3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41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творческого задания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142A1E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8F017A" w:rsidRPr="00E918E6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лабораторной работы 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1756B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8F017A" w:rsidRPr="00E918E6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сообщения 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1756B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</w:p>
        </w:tc>
      </w:tr>
      <w:tr w:rsidR="008F017A" w:rsidRPr="00E918E6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обработка текстовой информации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1756B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8F017A" w:rsidRPr="00E918E6" w:rsidTr="00C918AC">
        <w:trPr>
          <w:jc w:val="center"/>
        </w:trPr>
        <w:tc>
          <w:tcPr>
            <w:tcW w:w="7690" w:type="dxa"/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F017A" w:rsidRPr="001756B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8F017A" w:rsidRPr="00E918E6" w:rsidTr="00C918AC">
        <w:trPr>
          <w:jc w:val="center"/>
        </w:trPr>
        <w:tc>
          <w:tcPr>
            <w:tcW w:w="7690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017A" w:rsidRPr="00045D3B" w:rsidRDefault="008F017A" w:rsidP="00C918AC">
            <w:pPr>
              <w:ind w:left="390"/>
              <w:jc w:val="both"/>
              <w:rPr>
                <w:sz w:val="28"/>
                <w:szCs w:val="28"/>
              </w:rPr>
            </w:pPr>
            <w:r w:rsidRPr="00045D3B">
              <w:rPr>
                <w:sz w:val="28"/>
                <w:szCs w:val="28"/>
              </w:rPr>
              <w:t>разработка программных продуктов и приложений</w:t>
            </w:r>
          </w:p>
        </w:tc>
        <w:tc>
          <w:tcPr>
            <w:tcW w:w="20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017A" w:rsidRPr="001756BB" w:rsidRDefault="008F017A" w:rsidP="00C918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</w:tr>
      <w:tr w:rsidR="008F017A" w:rsidRPr="00045D3B" w:rsidTr="00C918AC">
        <w:trPr>
          <w:jc w:val="center"/>
        </w:trPr>
        <w:tc>
          <w:tcPr>
            <w:tcW w:w="769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017A" w:rsidRPr="00045D3B" w:rsidRDefault="008F017A" w:rsidP="00C918AC">
            <w:pPr>
              <w:rPr>
                <w:iCs/>
                <w:sz w:val="28"/>
                <w:szCs w:val="28"/>
              </w:rPr>
            </w:pPr>
            <w:r w:rsidRPr="00045D3B">
              <w:rPr>
                <w:iCs/>
                <w:sz w:val="28"/>
                <w:szCs w:val="28"/>
              </w:rPr>
              <w:t>Итоговая аттестация в форме</w:t>
            </w:r>
          </w:p>
        </w:tc>
        <w:tc>
          <w:tcPr>
            <w:tcW w:w="2014" w:type="dxa"/>
            <w:tcBorders>
              <w:left w:val="nil"/>
            </w:tcBorders>
            <w:shd w:val="clear" w:color="auto" w:fill="auto"/>
            <w:vAlign w:val="center"/>
          </w:tcPr>
          <w:p w:rsidR="008F017A" w:rsidRPr="00045D3B" w:rsidRDefault="008F017A" w:rsidP="00C918AC">
            <w:pPr>
              <w:ind w:left="479"/>
              <w:rPr>
                <w:iCs/>
                <w:sz w:val="28"/>
                <w:szCs w:val="28"/>
              </w:rPr>
            </w:pPr>
            <w:r w:rsidRPr="00045D3B">
              <w:rPr>
                <w:iCs/>
                <w:sz w:val="28"/>
                <w:szCs w:val="28"/>
              </w:rPr>
              <w:t>Д/ зачет</w:t>
            </w:r>
          </w:p>
        </w:tc>
      </w:tr>
    </w:tbl>
    <w:p w:rsidR="008F017A" w:rsidRDefault="008F017A" w:rsidP="008F017A">
      <w:pPr>
        <w:spacing w:line="360" w:lineRule="auto"/>
        <w:ind w:firstLine="709"/>
        <w:jc w:val="both"/>
        <w:rPr>
          <w:b/>
        </w:rPr>
      </w:pPr>
      <w:r w:rsidRPr="00F96A39">
        <w:rPr>
          <w:b/>
        </w:rPr>
        <w:t>4. Информационное обеспечение обучения</w:t>
      </w:r>
    </w:p>
    <w:p w:rsidR="008F017A" w:rsidRPr="008F017A" w:rsidRDefault="008F017A" w:rsidP="008F017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</w:rPr>
      </w:pPr>
      <w:r w:rsidRPr="008F017A">
        <w:rPr>
          <w:b/>
          <w:bCs/>
        </w:rPr>
        <w:t>Основные источники:</w:t>
      </w:r>
    </w:p>
    <w:p w:rsidR="008F017A" w:rsidRPr="008F017A" w:rsidRDefault="008F017A" w:rsidP="008F017A">
      <w:pPr>
        <w:numPr>
          <w:ilvl w:val="0"/>
          <w:numId w:val="3"/>
        </w:numPr>
        <w:spacing w:line="360" w:lineRule="auto"/>
        <w:ind w:left="284" w:hanging="284"/>
        <w:jc w:val="both"/>
      </w:pPr>
      <w:r w:rsidRPr="008F017A">
        <w:t>Степанов А.Н. Информатика: Учебник для вузов. 6-е изд. – СПб</w:t>
      </w:r>
      <w:proofErr w:type="gramStart"/>
      <w:r w:rsidRPr="008F017A">
        <w:t xml:space="preserve">.: </w:t>
      </w:r>
      <w:proofErr w:type="gramEnd"/>
      <w:r w:rsidRPr="008F017A">
        <w:t>Питер, 2010. – 720 с.: ил.</w:t>
      </w:r>
    </w:p>
    <w:p w:rsidR="008F017A" w:rsidRPr="008F017A" w:rsidRDefault="008F017A" w:rsidP="008F017A">
      <w:pPr>
        <w:numPr>
          <w:ilvl w:val="0"/>
          <w:numId w:val="3"/>
        </w:numPr>
        <w:spacing w:line="360" w:lineRule="auto"/>
        <w:ind w:left="284" w:hanging="284"/>
        <w:jc w:val="both"/>
      </w:pPr>
      <w:hyperlink r:id="rId5" w:history="1">
        <w:r w:rsidRPr="008F017A">
          <w:rPr>
            <w:rStyle w:val="a4"/>
            <w:lang w:val="en-US"/>
          </w:rPr>
          <w:t>http</w:t>
        </w:r>
        <w:r w:rsidRPr="008F017A">
          <w:rPr>
            <w:rStyle w:val="a4"/>
          </w:rPr>
          <w:t>://192.168.0.191</w:t>
        </w:r>
      </w:hyperlink>
      <w:r w:rsidRPr="008F017A">
        <w:t xml:space="preserve"> – </w:t>
      </w:r>
      <w:r w:rsidRPr="008F017A">
        <w:rPr>
          <w:lang w:val="en-US"/>
        </w:rPr>
        <w:t>intuit</w:t>
      </w:r>
      <w:r w:rsidRPr="008F017A">
        <w:t>.</w:t>
      </w:r>
      <w:proofErr w:type="spellStart"/>
      <w:r w:rsidRPr="008F017A">
        <w:rPr>
          <w:lang w:val="en-US"/>
        </w:rPr>
        <w:t>ru</w:t>
      </w:r>
      <w:proofErr w:type="spellEnd"/>
      <w:r w:rsidRPr="008F017A">
        <w:t xml:space="preserve"> интернет-университет информационных технологий (локальная версия).</w:t>
      </w:r>
    </w:p>
    <w:p w:rsidR="008F017A" w:rsidRPr="008F017A" w:rsidRDefault="008F017A" w:rsidP="008F017A">
      <w:pPr>
        <w:tabs>
          <w:tab w:val="left" w:pos="993"/>
        </w:tabs>
        <w:spacing w:line="360" w:lineRule="auto"/>
        <w:ind w:firstLine="709"/>
        <w:jc w:val="center"/>
        <w:rPr>
          <w:b/>
        </w:rPr>
      </w:pPr>
      <w:r w:rsidRPr="008F017A">
        <w:rPr>
          <w:b/>
        </w:rPr>
        <w:t>Интернет – ресурсы:</w:t>
      </w:r>
    </w:p>
    <w:p w:rsidR="008F017A" w:rsidRPr="008F017A" w:rsidRDefault="008F017A" w:rsidP="008F017A">
      <w:pPr>
        <w:numPr>
          <w:ilvl w:val="0"/>
          <w:numId w:val="4"/>
        </w:numPr>
        <w:spacing w:line="360" w:lineRule="auto"/>
        <w:ind w:left="284" w:hanging="284"/>
        <w:jc w:val="both"/>
      </w:pPr>
      <w:hyperlink r:id="rId6" w:history="1">
        <w:r w:rsidRPr="008F017A">
          <w:rPr>
            <w:rStyle w:val="a4"/>
          </w:rPr>
          <w:t>http://school-collection.edu.ru</w:t>
        </w:r>
      </w:hyperlink>
      <w:r w:rsidRPr="008F017A">
        <w:t xml:space="preserve"> – единая коллекция цифровых образовательных ресурсов.</w:t>
      </w:r>
    </w:p>
    <w:p w:rsidR="008F017A" w:rsidRPr="008F017A" w:rsidRDefault="008F017A" w:rsidP="008F017A">
      <w:pPr>
        <w:numPr>
          <w:ilvl w:val="0"/>
          <w:numId w:val="4"/>
        </w:numPr>
        <w:spacing w:line="360" w:lineRule="auto"/>
        <w:ind w:left="284" w:hanging="284"/>
        <w:jc w:val="both"/>
        <w:rPr>
          <w:bCs/>
        </w:rPr>
      </w:pPr>
      <w:hyperlink r:id="rId7" w:history="1">
        <w:r w:rsidRPr="008F017A">
          <w:rPr>
            <w:rStyle w:val="a4"/>
            <w:bCs/>
          </w:rPr>
          <w:t>http://www.ict.edu.ru</w:t>
        </w:r>
      </w:hyperlink>
      <w:r w:rsidRPr="008F017A">
        <w:rPr>
          <w:bCs/>
        </w:rPr>
        <w:t xml:space="preserve"> - </w:t>
      </w:r>
      <w:r w:rsidRPr="008F017A">
        <w:t>информационно</w:t>
      </w:r>
      <w:r w:rsidRPr="008F017A">
        <w:rPr>
          <w:bCs/>
        </w:rPr>
        <w:t>-коммуникационные технологии в образовании.</w:t>
      </w:r>
    </w:p>
    <w:p w:rsidR="008F017A" w:rsidRPr="008F017A" w:rsidRDefault="008F017A" w:rsidP="008F017A">
      <w:pPr>
        <w:numPr>
          <w:ilvl w:val="0"/>
          <w:numId w:val="4"/>
        </w:numPr>
        <w:spacing w:line="360" w:lineRule="auto"/>
        <w:ind w:left="284" w:hanging="284"/>
        <w:jc w:val="both"/>
      </w:pPr>
      <w:hyperlink r:id="rId8" w:history="1">
        <w:r w:rsidRPr="008F017A">
          <w:rPr>
            <w:rStyle w:val="a4"/>
            <w:lang w:val="en-US"/>
          </w:rPr>
          <w:t>http</w:t>
        </w:r>
        <w:r w:rsidRPr="008F017A">
          <w:rPr>
            <w:rStyle w:val="a4"/>
          </w:rPr>
          <w:t>://</w:t>
        </w:r>
        <w:r w:rsidRPr="008F017A">
          <w:rPr>
            <w:rStyle w:val="a4"/>
            <w:lang w:val="en-US"/>
          </w:rPr>
          <w:t>www</w:t>
        </w:r>
        <w:r w:rsidRPr="008F017A">
          <w:rPr>
            <w:rStyle w:val="a4"/>
          </w:rPr>
          <w:t>.</w:t>
        </w:r>
        <w:proofErr w:type="spellStart"/>
        <w:r w:rsidRPr="008F017A">
          <w:rPr>
            <w:rStyle w:val="a4"/>
            <w:lang w:val="en-US"/>
          </w:rPr>
          <w:t>interneturok</w:t>
        </w:r>
        <w:proofErr w:type="spellEnd"/>
        <w:r w:rsidRPr="008F017A">
          <w:rPr>
            <w:rStyle w:val="a4"/>
          </w:rPr>
          <w:t>.</w:t>
        </w:r>
        <w:proofErr w:type="spellStart"/>
        <w:r w:rsidRPr="008F017A">
          <w:rPr>
            <w:rStyle w:val="a4"/>
            <w:lang w:val="en-US"/>
          </w:rPr>
          <w:t>ru</w:t>
        </w:r>
        <w:proofErr w:type="spellEnd"/>
      </w:hyperlink>
      <w:r w:rsidRPr="008F017A">
        <w:t xml:space="preserve"> – образовательный портал </w:t>
      </w:r>
      <w:proofErr w:type="spellStart"/>
      <w:r w:rsidRPr="008F017A">
        <w:t>видеоуроков</w:t>
      </w:r>
      <w:proofErr w:type="spellEnd"/>
      <w:r w:rsidRPr="008F017A">
        <w:t>.</w:t>
      </w:r>
    </w:p>
    <w:p w:rsidR="008F017A" w:rsidRPr="008F017A" w:rsidRDefault="008F017A" w:rsidP="008F017A">
      <w:pPr>
        <w:numPr>
          <w:ilvl w:val="0"/>
          <w:numId w:val="4"/>
        </w:numPr>
        <w:spacing w:line="360" w:lineRule="auto"/>
        <w:ind w:left="284" w:hanging="284"/>
        <w:jc w:val="both"/>
      </w:pPr>
      <w:hyperlink r:id="rId9" w:history="1">
        <w:r w:rsidRPr="008F017A">
          <w:rPr>
            <w:rStyle w:val="a4"/>
            <w:lang w:val="en-US"/>
          </w:rPr>
          <w:t>http</w:t>
        </w:r>
        <w:r w:rsidRPr="008F017A">
          <w:rPr>
            <w:rStyle w:val="a4"/>
          </w:rPr>
          <w:t>://</w:t>
        </w:r>
        <w:r w:rsidRPr="008F017A">
          <w:rPr>
            <w:rStyle w:val="a4"/>
            <w:lang w:val="en-US"/>
          </w:rPr>
          <w:t>www</w:t>
        </w:r>
        <w:r w:rsidRPr="008F017A">
          <w:rPr>
            <w:rStyle w:val="a4"/>
          </w:rPr>
          <w:t>.</w:t>
        </w:r>
        <w:r w:rsidRPr="008F017A">
          <w:rPr>
            <w:rStyle w:val="a4"/>
            <w:lang w:val="en-US"/>
          </w:rPr>
          <w:t>intuit</w:t>
        </w:r>
        <w:r w:rsidRPr="008F017A">
          <w:rPr>
            <w:rStyle w:val="a4"/>
          </w:rPr>
          <w:t>.</w:t>
        </w:r>
        <w:proofErr w:type="spellStart"/>
        <w:r w:rsidRPr="008F017A">
          <w:rPr>
            <w:rStyle w:val="a4"/>
            <w:lang w:val="en-US"/>
          </w:rPr>
          <w:t>ru</w:t>
        </w:r>
        <w:proofErr w:type="spellEnd"/>
      </w:hyperlink>
      <w:r w:rsidRPr="008F017A">
        <w:t xml:space="preserve"> - интернет-университет информационных технологий.</w:t>
      </w:r>
    </w:p>
    <w:p w:rsidR="008F017A" w:rsidRPr="008F017A" w:rsidRDefault="008F017A" w:rsidP="008F017A">
      <w:pPr>
        <w:numPr>
          <w:ilvl w:val="0"/>
          <w:numId w:val="4"/>
        </w:numPr>
        <w:spacing w:line="360" w:lineRule="auto"/>
        <w:ind w:left="284" w:hanging="284"/>
        <w:jc w:val="both"/>
      </w:pPr>
      <w:hyperlink r:id="rId10" w:history="1">
        <w:r w:rsidRPr="008F017A">
          <w:rPr>
            <w:rStyle w:val="a4"/>
            <w:lang w:val="en-US"/>
          </w:rPr>
          <w:t>http</w:t>
        </w:r>
        <w:r w:rsidRPr="008F017A">
          <w:rPr>
            <w:rStyle w:val="a4"/>
          </w:rPr>
          <w:t>://</w:t>
        </w:r>
        <w:r w:rsidRPr="008F017A">
          <w:rPr>
            <w:rStyle w:val="a4"/>
            <w:lang w:val="en-US"/>
          </w:rPr>
          <w:t>www</w:t>
        </w:r>
        <w:r w:rsidRPr="008F017A">
          <w:rPr>
            <w:rStyle w:val="a4"/>
          </w:rPr>
          <w:t>.</w:t>
        </w:r>
        <w:proofErr w:type="spellStart"/>
        <w:r w:rsidRPr="008F017A">
          <w:rPr>
            <w:rStyle w:val="a4"/>
            <w:lang w:val="en-US"/>
          </w:rPr>
          <w:t>klyaksa</w:t>
        </w:r>
        <w:proofErr w:type="spellEnd"/>
        <w:r w:rsidRPr="008F017A">
          <w:rPr>
            <w:rStyle w:val="a4"/>
          </w:rPr>
          <w:t>.</w:t>
        </w:r>
        <w:r w:rsidRPr="008F017A">
          <w:rPr>
            <w:rStyle w:val="a4"/>
            <w:lang w:val="en-US"/>
          </w:rPr>
          <w:t>net</w:t>
        </w:r>
      </w:hyperlink>
      <w:r w:rsidRPr="008F017A">
        <w:t xml:space="preserve"> - информационно-образовательный портал для учителя информатики и ИКТ.</w:t>
      </w:r>
    </w:p>
    <w:p w:rsidR="008F017A" w:rsidRPr="008F017A" w:rsidRDefault="008F017A" w:rsidP="008F017A">
      <w:pPr>
        <w:spacing w:line="360" w:lineRule="auto"/>
        <w:ind w:firstLine="709"/>
        <w:jc w:val="both"/>
      </w:pPr>
    </w:p>
    <w:sectPr w:rsidR="008F017A" w:rsidRPr="008F017A" w:rsidSect="00D8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65A1E"/>
    <w:multiLevelType w:val="hybridMultilevel"/>
    <w:tmpl w:val="12A24370"/>
    <w:lvl w:ilvl="0" w:tplc="E8742F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6E20C6A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7804BC1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DEB586D"/>
    <w:multiLevelType w:val="hybridMultilevel"/>
    <w:tmpl w:val="0CA691C4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7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3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F017A"/>
    <w:rsid w:val="00892B23"/>
    <w:rsid w:val="008F017A"/>
    <w:rsid w:val="00D8678A"/>
    <w:rsid w:val="00E9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1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nhideWhenUsed/>
    <w:rsid w:val="008F01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uro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t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192.168.0.191" TargetMode="External"/><Relationship Id="rId10" Type="http://schemas.openxmlformats.org/officeDocument/2006/relationships/hyperlink" Target="http://www.klyaksa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</dc:creator>
  <cp:keywords/>
  <dc:description/>
  <cp:lastModifiedBy>p01</cp:lastModifiedBy>
  <cp:revision>1</cp:revision>
  <dcterms:created xsi:type="dcterms:W3CDTF">2016-12-26T04:15:00Z</dcterms:created>
  <dcterms:modified xsi:type="dcterms:W3CDTF">2016-12-26T04:26:00Z</dcterms:modified>
</cp:coreProperties>
</file>